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254DD5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254DD5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1E03EB" w:rsidRDefault="001E03EB" w:rsidP="001E03EB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FE3F36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02.10-08</w:t>
                    </w:r>
                    <w:r w:rsidR="006046FA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854355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79559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ac"/>
        <w:rPr>
          <w:rStyle w:val="a9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9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254DD5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8F73CD" w:rsidRPr="001E03EB" w:rsidRDefault="008F73CD" w:rsidP="008F73C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FE3F36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02.10-08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854355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  <w:p w:rsidR="008F73CD" w:rsidRDefault="008F73CD" w:rsidP="008F73CD"/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254DD5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 w:rsidRPr="00254DD5"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o:regroupid="2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833B85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 xml:space="preserve">TOURING 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="250" w:tblpY="5348"/>
        <w:tblOverlap w:val="never"/>
        <w:tblW w:w="10598" w:type="dxa"/>
        <w:tblLook w:val="04A0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254DD5" w:rsidP="002A3F95">
      <w:pPr>
        <w:keepNext/>
        <w:ind w:firstLine="142"/>
        <w:rPr>
          <w:lang w:val="en-US"/>
        </w:rPr>
      </w:pPr>
      <w:r w:rsidRPr="00254DD5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254DD5" w:rsidP="002A3F95">
      <w:pPr>
        <w:keepNext/>
        <w:ind w:firstLine="142"/>
        <w:rPr>
          <w:lang w:val="en-US"/>
        </w:rPr>
      </w:pPr>
      <w:r w:rsidRPr="00254DD5"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795597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795597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795597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795597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254DD5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254DD5"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organised dy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URL : </w:t>
                        </w:r>
                        <w:hyperlink r:id="rId7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795597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54DD5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2D4480" w:rsidRPr="001E03EB" w:rsidRDefault="002D4480" w:rsidP="002D4480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FE3F36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02.10-08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854355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2022</w:t>
                    </w: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2D4480" w:rsidRDefault="002D4480" w:rsidP="002D4480"/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>- Commemoratives</w:t>
      </w:r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shirt,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254DD5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 w:rsidRPr="00254DD5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Teams can be formed during registration till 1 hour before the Official Start of TdP.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0"/>
        <w:gridCol w:w="1334"/>
        <w:gridCol w:w="114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with Discount (50%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have to be paid till 31/01/2022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</w:t>
            </w:r>
            <w:r w:rsidR="00D43C51">
              <w:rPr>
                <w:rFonts w:ascii="Century Gothic" w:hAnsi="Century Gothic"/>
                <w:b/>
                <w:u w:val="single"/>
                <w:lang w:val="en-US"/>
              </w:rPr>
              <w:t>lance paid in full by 31/07/2022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2.</w:t>
            </w:r>
            <w:r w:rsidR="00795597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</w:t>
            </w:r>
            <w:r w:rsidR="0043382E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D43C51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01/02/2022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31/08</w:t>
            </w: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/2022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="00713988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Round trip tickets Ancona -Igoumenitsa </w:t>
            </w:r>
            <w:r w:rsidR="0023100B">
              <w:rPr>
                <w:rFonts w:ascii="Century Gothic" w:hAnsi="Century Gothic" w:cs="Arial"/>
                <w:b/>
                <w:lang w:val="en-US"/>
              </w:rPr>
              <w:t>/Patras-Ancona for two in</w:t>
            </w:r>
            <w:r w:rsidRPr="00453A5F">
              <w:rPr>
                <w:rFonts w:ascii="Century Gothic" w:hAnsi="Century Gothic" w:cs="Arial"/>
                <w:b/>
                <w:lang w:val="en-US"/>
              </w:rPr>
              <w:t xml:space="preserve">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A91F72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60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F404A4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833B85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1.00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BEFOR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E (OVERNIGHT +DINNER Saturday 1st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 xml:space="preserve"> OCTOBER)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EXTRA DAY AFTER (OVERNIGHT+</w:t>
            </w:r>
            <w:r w:rsidR="00833B85" w:rsidRPr="00F404A4">
              <w:rPr>
                <w:rFonts w:ascii="Century Gothic" w:hAnsi="Century Gothic" w:cs="Arial"/>
                <w:b/>
                <w:bCs/>
                <w:lang w:val="en-US"/>
              </w:rPr>
              <w:t>PRIZE GIVING CEREMONY Saturday 8</w:t>
            </w: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th 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202</w:t>
            </w:r>
            <w:r w:rsidR="00D43C51" w:rsidRPr="00F404A4">
              <w:rPr>
                <w:rFonts w:ascii="Century Gothic" w:hAnsi="Century Gothic" w:cs="Arial"/>
                <w:b/>
                <w:bCs/>
                <w:lang w:val="en-US"/>
              </w:rPr>
              <w:t>1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F404A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BONUS DISCOUNT FOR PARTICIPANTS ENTERED IN EITHER :</w:t>
            </w:r>
          </w:p>
          <w:p w:rsidR="00B50FB4" w:rsidRPr="00F404A4" w:rsidRDefault="00F404A4" w:rsidP="00F404A4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ROMAN ROADS OR TRANSYLVANIAN VINTAGE TOUR</w:t>
            </w:r>
          </w:p>
        </w:tc>
        <w:tc>
          <w:tcPr>
            <w:tcW w:w="565" w:type="pct"/>
            <w:vAlign w:val="center"/>
          </w:tcPr>
          <w:p w:rsidR="00B50FB4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00,00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F404A4" w:rsidRDefault="00F404A4" w:rsidP="001435E9">
            <w:pPr>
              <w:spacing w:after="0"/>
              <w:rPr>
                <w:rFonts w:ascii="Century Gothic" w:hAnsi="Century Gothic" w:cs="Arial"/>
                <w:b/>
                <w:bCs/>
                <w:lang w:val="en-US"/>
              </w:rPr>
            </w:pPr>
            <w:r w:rsidRPr="00F404A4">
              <w:rPr>
                <w:rFonts w:ascii="Century Gothic" w:hAnsi="Century Gothic" w:cs="Arial"/>
                <w:b/>
                <w:bCs/>
                <w:lang w:val="en-US"/>
              </w:rPr>
              <w:t>PREWAR AND OLDER CAR DISCOUNT (cars made up to 31/12/1961)</w:t>
            </w:r>
          </w:p>
        </w:tc>
        <w:tc>
          <w:tcPr>
            <w:tcW w:w="565" w:type="pct"/>
            <w:vAlign w:val="center"/>
          </w:tcPr>
          <w:p w:rsidR="006F5FD6" w:rsidRPr="00453A5F" w:rsidRDefault="00F404A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100,00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795597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370AE1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</w:pPr>
            <w:r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 (in order to get the Discount, </w:t>
            </w:r>
            <w:r w:rsidR="00370AE1" w:rsidRPr="00370AE1">
              <w:rPr>
                <w:rFonts w:ascii="Century Gothic" w:hAnsi="Century Gothic" w:cs="Arial"/>
                <w:b/>
                <w:bCs/>
                <w:i/>
                <w:u w:val="single"/>
                <w:lang w:val="en-US"/>
              </w:rPr>
              <w:t xml:space="preserve">50% have to be paid till 31/01/2022 and 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the ba</w:t>
            </w:r>
            <w:r w:rsidR="00D43C51">
              <w:rPr>
                <w:rFonts w:ascii="Century Gothic" w:hAnsi="Century Gothic"/>
                <w:b/>
                <w:i/>
                <w:u w:val="single"/>
                <w:lang w:val="en-US"/>
              </w:rPr>
              <w:t>lance paid in full by 31/07/2022</w:t>
            </w:r>
            <w:r w:rsidR="00370AE1" w:rsidRPr="00370AE1">
              <w:rPr>
                <w:rFonts w:ascii="Century Gothic" w:hAnsi="Century Gothic"/>
                <w:b/>
                <w:i/>
                <w:u w:val="single"/>
                <w:lang w:val="en-US"/>
              </w:rPr>
              <w:t>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B53286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lang w:val="en-US"/>
        </w:rPr>
      </w:pPr>
      <w:r w:rsidRPr="00B53286">
        <w:rPr>
          <w:rFonts w:ascii="Century Gothic" w:hAnsi="Century Gothic"/>
          <w:b/>
          <w:bCs/>
          <w:color w:val="C00000"/>
          <w:lang w:val="en-US"/>
        </w:rPr>
        <w:t xml:space="preserve">The discount down payment is not refundable in case of </w:t>
      </w:r>
      <w:r w:rsidR="00B62946">
        <w:rPr>
          <w:rFonts w:ascii="Century Gothic" w:hAnsi="Century Gothic"/>
          <w:b/>
          <w:bCs/>
          <w:color w:val="C00000"/>
          <w:lang w:val="en-US"/>
        </w:rPr>
        <w:t>withdrawal</w:t>
      </w:r>
      <w:r w:rsidRPr="00B53286">
        <w:rPr>
          <w:rFonts w:ascii="Century Gothic" w:hAnsi="Century Gothic"/>
          <w:b/>
          <w:bCs/>
          <w:color w:val="C00000"/>
          <w:lang w:val="en-US"/>
        </w:rPr>
        <w:t>.</w:t>
      </w:r>
    </w:p>
    <w:p w:rsidR="00453A5F" w:rsidRDefault="00254DD5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254DD5"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254DD5" w:rsidRPr="00254DD5"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;mso-position-horizontal-relative:text;mso-position-vertical-relative:text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5B0737" w:rsidRPr="001E03EB" w:rsidRDefault="005B0737" w:rsidP="005B0737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FE3F36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02.10-08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FE3F36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2022</w:t>
                    </w:r>
                  </w:p>
                  <w:p w:rsidR="005B0737" w:rsidRDefault="005B0737" w:rsidP="005B0737"/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370AE1">
        <w:rPr>
          <w:rFonts w:ascii="Century Gothic" w:hAnsi="Century Gothic" w:cs="Arial"/>
          <w:sz w:val="18"/>
          <w:szCs w:val="18"/>
          <w:lang w:val="en-US"/>
        </w:rPr>
        <w:t>2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254DD5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 w:rsidRPr="00254DD5"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Karpetopoulou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2E" w:rsidRDefault="008A092E" w:rsidP="001246BE">
      <w:pPr>
        <w:spacing w:after="0" w:line="240" w:lineRule="auto"/>
      </w:pPr>
      <w:r>
        <w:separator/>
      </w:r>
    </w:p>
  </w:endnote>
  <w:endnote w:type="continuationSeparator" w:id="1">
    <w:p w:rsidR="008A092E" w:rsidRDefault="008A092E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254DD5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2E" w:rsidRDefault="008A092E" w:rsidP="001246BE">
      <w:pPr>
        <w:spacing w:after="0" w:line="240" w:lineRule="auto"/>
      </w:pPr>
      <w:r>
        <w:separator/>
      </w:r>
    </w:p>
  </w:footnote>
  <w:footnote w:type="continuationSeparator" w:id="1">
    <w:p w:rsidR="008A092E" w:rsidRDefault="008A092E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6122D"/>
    <w:rsid w:val="000665EF"/>
    <w:rsid w:val="00077A25"/>
    <w:rsid w:val="00091F7F"/>
    <w:rsid w:val="000F5D23"/>
    <w:rsid w:val="000F724B"/>
    <w:rsid w:val="000F77C1"/>
    <w:rsid w:val="001138F1"/>
    <w:rsid w:val="001246BE"/>
    <w:rsid w:val="00134539"/>
    <w:rsid w:val="001435E9"/>
    <w:rsid w:val="00164664"/>
    <w:rsid w:val="00191DC7"/>
    <w:rsid w:val="00196CA6"/>
    <w:rsid w:val="001B19FE"/>
    <w:rsid w:val="001E03EB"/>
    <w:rsid w:val="001E36CE"/>
    <w:rsid w:val="00203841"/>
    <w:rsid w:val="0022795D"/>
    <w:rsid w:val="0023100B"/>
    <w:rsid w:val="00254DD5"/>
    <w:rsid w:val="002556D5"/>
    <w:rsid w:val="0026767F"/>
    <w:rsid w:val="00297084"/>
    <w:rsid w:val="002A3F95"/>
    <w:rsid w:val="002D0800"/>
    <w:rsid w:val="002D4480"/>
    <w:rsid w:val="003218E9"/>
    <w:rsid w:val="00341429"/>
    <w:rsid w:val="00370AE1"/>
    <w:rsid w:val="00377D63"/>
    <w:rsid w:val="00387123"/>
    <w:rsid w:val="00387C74"/>
    <w:rsid w:val="003A4B90"/>
    <w:rsid w:val="003B439A"/>
    <w:rsid w:val="00424313"/>
    <w:rsid w:val="0043382E"/>
    <w:rsid w:val="0044536F"/>
    <w:rsid w:val="00447161"/>
    <w:rsid w:val="00452659"/>
    <w:rsid w:val="00453A5F"/>
    <w:rsid w:val="004541AD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D2639"/>
    <w:rsid w:val="005E6F48"/>
    <w:rsid w:val="0060302D"/>
    <w:rsid w:val="006046FA"/>
    <w:rsid w:val="00620C01"/>
    <w:rsid w:val="00640D85"/>
    <w:rsid w:val="006430DB"/>
    <w:rsid w:val="00664778"/>
    <w:rsid w:val="0066549A"/>
    <w:rsid w:val="0067519B"/>
    <w:rsid w:val="006753DC"/>
    <w:rsid w:val="00681E6D"/>
    <w:rsid w:val="00694DE9"/>
    <w:rsid w:val="00696C9C"/>
    <w:rsid w:val="006A4FA9"/>
    <w:rsid w:val="006A6283"/>
    <w:rsid w:val="006B2F84"/>
    <w:rsid w:val="006D331C"/>
    <w:rsid w:val="006D57CD"/>
    <w:rsid w:val="006F5FD6"/>
    <w:rsid w:val="00713988"/>
    <w:rsid w:val="00750939"/>
    <w:rsid w:val="0078251A"/>
    <w:rsid w:val="0079495A"/>
    <w:rsid w:val="00795597"/>
    <w:rsid w:val="007B2B65"/>
    <w:rsid w:val="00800A9B"/>
    <w:rsid w:val="00814742"/>
    <w:rsid w:val="00831E6A"/>
    <w:rsid w:val="00833B85"/>
    <w:rsid w:val="008449F7"/>
    <w:rsid w:val="00854355"/>
    <w:rsid w:val="008649AF"/>
    <w:rsid w:val="00880C37"/>
    <w:rsid w:val="008854EB"/>
    <w:rsid w:val="00886B97"/>
    <w:rsid w:val="00897CBF"/>
    <w:rsid w:val="008A092E"/>
    <w:rsid w:val="008C1EE5"/>
    <w:rsid w:val="008C53A0"/>
    <w:rsid w:val="008E1B6E"/>
    <w:rsid w:val="008F73CD"/>
    <w:rsid w:val="00926BE3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35B21"/>
    <w:rsid w:val="00A91F72"/>
    <w:rsid w:val="00A93384"/>
    <w:rsid w:val="00AC51A8"/>
    <w:rsid w:val="00AD7735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3C51"/>
    <w:rsid w:val="00D44A4E"/>
    <w:rsid w:val="00D53A14"/>
    <w:rsid w:val="00D7000B"/>
    <w:rsid w:val="00DA7F90"/>
    <w:rsid w:val="00DE4067"/>
    <w:rsid w:val="00DF1F62"/>
    <w:rsid w:val="00E17473"/>
    <w:rsid w:val="00E56147"/>
    <w:rsid w:val="00E65130"/>
    <w:rsid w:val="00E73846"/>
    <w:rsid w:val="00E77260"/>
    <w:rsid w:val="00E8657F"/>
    <w:rsid w:val="00E97DB5"/>
    <w:rsid w:val="00ED5D94"/>
    <w:rsid w:val="00EE294F"/>
    <w:rsid w:val="00EF544C"/>
    <w:rsid w:val="00F14C77"/>
    <w:rsid w:val="00F3392B"/>
    <w:rsid w:val="00F404A4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  <w:rsid w:val="00FE3F36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cp:lastPrinted>2019-12-01T22:15:00Z</cp:lastPrinted>
  <dcterms:created xsi:type="dcterms:W3CDTF">2021-10-11T17:16:00Z</dcterms:created>
  <dcterms:modified xsi:type="dcterms:W3CDTF">2021-11-27T08:15:00Z</dcterms:modified>
</cp:coreProperties>
</file>